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93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54710D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10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71594" cy="1000125"/>
                  <wp:effectExtent l="19050" t="0" r="206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594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97507B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507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Русский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65D4C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D4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6460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65D4C">
        <w:rPr>
          <w:rFonts w:ascii="Times New Roman" w:eastAsia="Times New Roman" w:hAnsi="Times New Roman" w:cs="Times New Roman"/>
          <w:b/>
          <w:sz w:val="24"/>
          <w:szCs w:val="24"/>
        </w:rPr>
        <w:t>.02.0</w:t>
      </w:r>
      <w:r w:rsidR="0026460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65D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25079">
        <w:rPr>
          <w:rFonts w:ascii="Times New Roman" w:eastAsia="Times New Roman" w:hAnsi="Times New Roman" w:cs="Times New Roman"/>
          <w:b/>
          <w:sz w:val="24"/>
          <w:szCs w:val="24"/>
        </w:rPr>
        <w:t>Преподавание в начальных классах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125CB2">
        <w:rPr>
          <w:rFonts w:ascii="Times New Roman" w:hAnsi="Times New Roman"/>
          <w:bCs/>
          <w:sz w:val="24"/>
          <w:szCs w:val="24"/>
        </w:rPr>
        <w:t>3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1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765D4C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Короле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 xml:space="preserve">ва Т.Ю., </w:t>
      </w:r>
      <w:r w:rsidR="009F6761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9F676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Pr="00765D4C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17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FE1D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FE1D6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2F12B5">
        <w:rPr>
          <w:rFonts w:ascii="Times New Roman" w:hAnsi="Times New Roman" w:cs="Times New Roman"/>
          <w:sz w:val="24"/>
          <w:szCs w:val="24"/>
        </w:rPr>
        <w:t>4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625079" w:rsidRPr="00625079">
        <w:rPr>
          <w:rFonts w:ascii="Times New Roman" w:hAnsi="Times New Roman"/>
          <w:sz w:val="24"/>
          <w:szCs w:val="24"/>
        </w:rPr>
        <w:t>44.02.02 Преподавание в начальных классах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основе рабочей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gramEnd"/>
      <w:r w:rsidR="00765D4C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625079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9B7FFA" w:rsidRPr="00625079">
        <w:rPr>
          <w:rFonts w:ascii="Times New Roman" w:eastAsia="Times New Roman" w:hAnsi="Times New Roman" w:cs="Times New Roman"/>
          <w:sz w:val="24"/>
          <w:szCs w:val="24"/>
        </w:rPr>
        <w:t>ны</w:t>
      </w:r>
      <w:r w:rsidR="00610681" w:rsidRPr="006250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 w:rsidRPr="00625079">
        <w:rPr>
          <w:rFonts w:ascii="Times New Roman" w:eastAsia="Times New Roman" w:hAnsi="Times New Roman" w:cs="Times New Roman"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625079">
        <w:rPr>
          <w:rFonts w:ascii="Times New Roman" w:eastAsia="Times New Roman" w:hAnsi="Times New Roman" w:cs="Times New Roman"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625079" w:rsidRPr="00625079">
        <w:rPr>
          <w:rFonts w:ascii="Times New Roman" w:hAnsi="Times New Roman"/>
          <w:sz w:val="24"/>
          <w:szCs w:val="24"/>
        </w:rPr>
        <w:t>44.02.02 Преподавание в начальных классах</w:t>
      </w:r>
      <w:r w:rsidR="00625079">
        <w:rPr>
          <w:rFonts w:ascii="Times New Roman" w:hAnsi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344"/>
        <w:gridCol w:w="4027"/>
      </w:tblGrid>
      <w:tr w:rsidR="0056002E" w:rsidRPr="0091117A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2"/>
          </w:p>
        </w:tc>
      </w:tr>
      <w:tr w:rsidR="0056002E" w:rsidRPr="0091117A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3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4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4"/>
          </w:p>
        </w:tc>
      </w:tr>
      <w:tr w:rsidR="00610681" w:rsidRPr="0091117A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5339C8" w:rsidP="00625079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 xml:space="preserve">Овладение универсальными коммуникативными </w:t>
            </w: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91117A">
              <w:rPr>
                <w:rFonts w:ascii="Times New Roman" w:eastAsia="Calibri" w:hAnsi="Times New Roman"/>
                <w:iCs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spellStart"/>
            <w:proofErr w:type="gramStart"/>
            <w:r w:rsidRPr="0091117A">
              <w:rPr>
                <w:rFonts w:ascii="Times New Roman" w:eastAsia="Calibri" w:hAnsi="Times New Roman"/>
                <w:iCs/>
              </w:rPr>
              <w:t>интернет-коммуникации</w:t>
            </w:r>
            <w:proofErr w:type="spellEnd"/>
            <w:proofErr w:type="gramEnd"/>
            <w:r w:rsidRPr="0091117A">
              <w:rPr>
                <w:rFonts w:ascii="Times New Roman" w:eastAsia="Calibri" w:hAnsi="Times New Roman"/>
                <w:iCs/>
              </w:rPr>
              <w:t>.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Pr="0091117A">
              <w:rPr>
                <w:rFonts w:ascii="Times New Roman" w:eastAsia="Calibri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</w:t>
            </w: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творческой личности;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91117A">
              <w:rPr>
                <w:rFonts w:ascii="Times New Roman" w:eastAsia="Calibri" w:hAnsi="Times New Roman"/>
                <w:iCs/>
              </w:rPr>
              <w:t xml:space="preserve"> сформировать ценностное отношение к русскому языку;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iCs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подтекстовую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 xml:space="preserve">) информацию текстов, воспринимаемых зрительно и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  <w:proofErr w:type="gramEnd"/>
          </w:p>
        </w:tc>
      </w:tr>
      <w:tr w:rsidR="00EC08AC" w:rsidRPr="0091117A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5339C8" w:rsidP="00625079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</w:t>
            </w:r>
            <w:proofErr w:type="spellStart"/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сформированность</w:t>
            </w:r>
            <w:proofErr w:type="spellEnd"/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 методов решения практических задач, применению различных методов познания;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и применению в различных учебных ситуациях, в том числе при создании учебных и социальных проектов;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использовать разные виды чтения и 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аудирования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91117A">
              <w:rPr>
                <w:rFonts w:ascii="Times New Roman" w:eastAsia="Calibri" w:hAnsi="Times New Roman"/>
                <w:iCs/>
              </w:rPr>
              <w:t>инфографику</w:t>
            </w:r>
            <w:proofErr w:type="spellEnd"/>
            <w:r w:rsidRPr="0091117A">
              <w:rPr>
                <w:rFonts w:ascii="Times New Roman" w:eastAsia="Calibri" w:hAnsi="Times New Roman"/>
                <w:iCs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proofErr w:type="gramStart"/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91117A">
              <w:rPr>
                <w:rFonts w:ascii="Times New Roman" w:eastAsia="Calibri" w:hAnsi="Times New Roman"/>
                <w:bCs/>
                <w:iCs/>
              </w:rPr>
              <w:t>сформированность</w:t>
            </w:r>
            <w:proofErr w:type="spellEnd"/>
            <w:r w:rsidRPr="0091117A">
              <w:rPr>
                <w:rFonts w:ascii="Times New Roman" w:eastAsia="Calibri" w:hAnsi="Times New Roman"/>
                <w:bCs/>
                <w:iCs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91117A">
              <w:rPr>
                <w:rFonts w:ascii="Times New Roman" w:eastAsia="Calibri" w:hAnsi="Times New Roman"/>
                <w:bCs/>
                <w:iCs/>
              </w:rPr>
              <w:t xml:space="preserve"> знаний о признаках литературного языка и его роли в обществе;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стили, язык художественной литературы);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EC08AC" w:rsidRPr="0091117A" w:rsidTr="0091117A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625079" w:rsidP="0091117A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625079">
              <w:rPr>
                <w:rFonts w:ascii="Times New Roman" w:hAnsi="Times New Roman"/>
                <w:iCs/>
              </w:rPr>
              <w:lastRenderedPageBreak/>
              <w:t>ПК 1.1. Определять цели и задачи, планировать уроки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 xml:space="preserve">- уметь разрабатывать и оформлять в бумажном и электронном виде планирующую и отчетную документацию в области обучения </w:t>
            </w:r>
            <w:r w:rsidRPr="0091117A">
              <w:rPr>
                <w:rFonts w:ascii="Times New Roman" w:hAnsi="Times New Roman"/>
              </w:rPr>
              <w:t xml:space="preserve">учетной документации 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79" w:rsidRPr="00625079" w:rsidRDefault="00625079" w:rsidP="00625079">
            <w:pPr>
              <w:pStyle w:val="a9"/>
              <w:rPr>
                <w:rFonts w:ascii="Times New Roman" w:hAnsi="Times New Roman"/>
              </w:rPr>
            </w:pPr>
            <w:r w:rsidRPr="00625079">
              <w:rPr>
                <w:rFonts w:ascii="Times New Roman" w:hAnsi="Times New Roman"/>
              </w:rPr>
              <w:t>ПК 4.3. Систематизировать и оценивать педагогический опыт и</w:t>
            </w:r>
          </w:p>
          <w:p w:rsidR="00625079" w:rsidRPr="00625079" w:rsidRDefault="00625079" w:rsidP="00625079">
            <w:pPr>
              <w:pStyle w:val="a9"/>
              <w:rPr>
                <w:rFonts w:ascii="Times New Roman" w:hAnsi="Times New Roman"/>
              </w:rPr>
            </w:pPr>
            <w:r w:rsidRPr="00625079">
              <w:rPr>
                <w:rFonts w:ascii="Times New Roman" w:hAnsi="Times New Roman"/>
              </w:rPr>
              <w:t>образовательные технологии в области начального общего образования</w:t>
            </w:r>
          </w:p>
          <w:p w:rsidR="00625079" w:rsidRPr="00625079" w:rsidRDefault="00625079" w:rsidP="00625079">
            <w:pPr>
              <w:pStyle w:val="a9"/>
              <w:rPr>
                <w:rFonts w:ascii="Times New Roman" w:hAnsi="Times New Roman"/>
              </w:rPr>
            </w:pPr>
            <w:r w:rsidRPr="00625079">
              <w:rPr>
                <w:rFonts w:ascii="Times New Roman" w:hAnsi="Times New Roman"/>
              </w:rPr>
              <w:t>на основе изучения профессиональной литературы, самоанализа и</w:t>
            </w:r>
          </w:p>
          <w:p w:rsidR="00EC08AC" w:rsidRPr="0091117A" w:rsidRDefault="00625079" w:rsidP="00625079">
            <w:pPr>
              <w:pStyle w:val="a9"/>
              <w:rPr>
                <w:rFonts w:ascii="Times New Roman" w:hAnsi="Times New Roman"/>
                <w:iCs/>
              </w:rPr>
            </w:pPr>
            <w:r w:rsidRPr="00625079">
              <w:rPr>
                <w:rFonts w:ascii="Times New Roman" w:hAnsi="Times New Roman"/>
              </w:rPr>
              <w:t>анализа деятельности других педагогов.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Практический опыт: отбор дидактического материала и составление </w:t>
            </w:r>
            <w:proofErr w:type="spellStart"/>
            <w:r w:rsidRPr="0091117A">
              <w:rPr>
                <w:rFonts w:ascii="Times New Roman" w:hAnsi="Times New Roman"/>
              </w:rPr>
              <w:t>КИМов</w:t>
            </w:r>
            <w:proofErr w:type="spellEnd"/>
            <w:r w:rsidRPr="009111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91117A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  <w:proofErr w:type="gramEnd"/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91117A">
              <w:rPr>
                <w:rFonts w:ascii="Times New Roman" w:hAnsi="Times New Roman"/>
              </w:rPr>
              <w:t>историк</w:t>
            </w:r>
            <w:proofErr w:type="gramStart"/>
            <w:r w:rsidRPr="0091117A">
              <w:rPr>
                <w:rFonts w:ascii="Times New Roman" w:hAnsi="Times New Roman"/>
              </w:rPr>
              <w:t>о</w:t>
            </w:r>
            <w:proofErr w:type="spellEnd"/>
            <w:r w:rsidRPr="0091117A">
              <w:rPr>
                <w:rFonts w:ascii="Times New Roman" w:hAnsi="Times New Roman"/>
              </w:rPr>
              <w:t>-</w:t>
            </w:r>
            <w:proofErr w:type="gramEnd"/>
            <w:r w:rsidRPr="0091117A">
              <w:rPr>
                <w:rFonts w:ascii="Times New Roman" w:hAnsi="Times New Roman"/>
              </w:rPr>
              <w:t xml:space="preserve"> и теоретико-литературного характера, в том числе создания </w:t>
            </w:r>
            <w:proofErr w:type="spellStart"/>
            <w:r w:rsidRPr="0091117A">
              <w:rPr>
                <w:rFonts w:ascii="Times New Roman" w:hAnsi="Times New Roman"/>
              </w:rPr>
              <w:t>медиапроектов</w:t>
            </w:r>
            <w:proofErr w:type="spellEnd"/>
            <w:r w:rsidRPr="0091117A">
              <w:rPr>
                <w:rFonts w:ascii="Times New Roman" w:hAnsi="Times New Roman"/>
              </w:rPr>
              <w:t>; различными приемами цитирования и редактирования текстов</w:t>
            </w:r>
          </w:p>
        </w:tc>
      </w:tr>
      <w:tr w:rsidR="00EC08AC" w:rsidRPr="0091117A" w:rsidTr="0091117A">
        <w:trPr>
          <w:trHeight w:val="14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22" w:rsidRPr="00431322" w:rsidRDefault="00431322" w:rsidP="00431322">
            <w:pPr>
              <w:pStyle w:val="a9"/>
              <w:rPr>
                <w:rFonts w:ascii="Times New Roman" w:hAnsi="Times New Roman"/>
              </w:rPr>
            </w:pPr>
            <w:r w:rsidRPr="00431322">
              <w:rPr>
                <w:rFonts w:ascii="Times New Roman" w:hAnsi="Times New Roman"/>
              </w:rPr>
              <w:t>ПК 4.4. Оформлять педагогические разработки в виде отчетов, рефератов,</w:t>
            </w:r>
          </w:p>
          <w:p w:rsidR="00EC08AC" w:rsidRPr="0091117A" w:rsidRDefault="00431322" w:rsidP="00431322">
            <w:pPr>
              <w:pStyle w:val="a9"/>
              <w:rPr>
                <w:rFonts w:ascii="Times New Roman" w:hAnsi="Times New Roman"/>
              </w:rPr>
            </w:pPr>
            <w:r w:rsidRPr="00431322">
              <w:rPr>
                <w:rFonts w:ascii="Times New Roman" w:hAnsi="Times New Roman"/>
              </w:rPr>
              <w:t>выступлений</w:t>
            </w:r>
            <w:proofErr w:type="gramStart"/>
            <w:r w:rsidRPr="00431322">
              <w:rPr>
                <w:rFonts w:ascii="Times New Roman" w:hAnsi="Times New Roman"/>
              </w:rPr>
              <w:t>.</w:t>
            </w:r>
            <w:proofErr w:type="gramEnd"/>
            <w:r w:rsidRPr="0091117A">
              <w:rPr>
                <w:rFonts w:ascii="Times New Roman" w:hAnsi="Times New Roman"/>
              </w:rPr>
              <w:t xml:space="preserve"> </w:t>
            </w:r>
            <w:proofErr w:type="gramStart"/>
            <w:r w:rsidR="00EC08AC" w:rsidRPr="0091117A">
              <w:rPr>
                <w:rFonts w:ascii="Times New Roman" w:hAnsi="Times New Roman"/>
              </w:rPr>
              <w:lastRenderedPageBreak/>
              <w:t>д</w:t>
            </w:r>
            <w:proofErr w:type="gramEnd"/>
            <w:r w:rsidR="00EC08AC" w:rsidRPr="0091117A">
              <w:rPr>
                <w:rFonts w:ascii="Times New Roman" w:hAnsi="Times New Roman"/>
              </w:rPr>
              <w:t>окладов, отчетов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lastRenderedPageBreak/>
              <w:t>Практический опыт:  подготовка и оформление учебно-методических материалов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знать требования к структуре, содержанию и оформлению документации;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b/>
              </w:rPr>
              <w:t xml:space="preserve">- </w:t>
            </w:r>
            <w:r w:rsidRPr="0091117A">
              <w:rPr>
                <w:rFonts w:ascii="Times New Roman" w:hAnsi="Times New Roman"/>
              </w:rPr>
              <w:t>уметь</w:t>
            </w:r>
            <w:r w:rsidRPr="0091117A">
              <w:rPr>
                <w:rFonts w:ascii="Times New Roman" w:hAnsi="Times New Roman"/>
                <w:b/>
              </w:rPr>
              <w:t xml:space="preserve"> </w:t>
            </w:r>
            <w:r w:rsidRPr="0091117A">
              <w:rPr>
                <w:rFonts w:ascii="Times New Roman" w:hAnsi="Times New Roman"/>
                <w:iCs/>
              </w:rPr>
              <w:t xml:space="preserve">разрабатывать учебно-методические материалы для проведения учебного занятия с учетом их целесообразности, соответствия </w:t>
            </w:r>
            <w:r w:rsidRPr="0091117A">
              <w:rPr>
                <w:rFonts w:ascii="Times New Roman" w:hAnsi="Times New Roman"/>
                <w:iCs/>
              </w:rPr>
              <w:lastRenderedPageBreak/>
              <w:t>программному содержанию и возрасту обучающихся;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  <w:iCs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iCs/>
              </w:rPr>
            </w:pPr>
            <w:r w:rsidRPr="0091117A">
              <w:rPr>
                <w:rFonts w:ascii="Times New Roman" w:hAnsi="Times New Roman"/>
              </w:rPr>
              <w:t>учетной документации</w:t>
            </w:r>
          </w:p>
        </w:tc>
      </w:tr>
      <w:tr w:rsidR="00EC08AC" w:rsidRPr="0091117A" w:rsidTr="0091117A">
        <w:trPr>
          <w:trHeight w:val="11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322" w:rsidRPr="00431322" w:rsidRDefault="00431322" w:rsidP="00431322">
            <w:pPr>
              <w:pStyle w:val="a9"/>
              <w:rPr>
                <w:rFonts w:ascii="Times New Roman" w:hAnsi="Times New Roman"/>
              </w:rPr>
            </w:pPr>
            <w:r w:rsidRPr="00431322">
              <w:rPr>
                <w:rFonts w:ascii="Times New Roman" w:hAnsi="Times New Roman"/>
              </w:rPr>
              <w:lastRenderedPageBreak/>
              <w:t xml:space="preserve">ПК 4.5. Участвовать в исследовательской и проектной деятельности </w:t>
            </w:r>
            <w:proofErr w:type="gramStart"/>
            <w:r w:rsidRPr="00431322">
              <w:rPr>
                <w:rFonts w:ascii="Times New Roman" w:hAnsi="Times New Roman"/>
              </w:rPr>
              <w:t>в</w:t>
            </w:r>
            <w:proofErr w:type="gramEnd"/>
          </w:p>
          <w:p w:rsidR="00EC08AC" w:rsidRPr="0091117A" w:rsidRDefault="00431322" w:rsidP="00431322">
            <w:pPr>
              <w:pStyle w:val="a9"/>
              <w:rPr>
                <w:rFonts w:ascii="Times New Roman" w:hAnsi="Times New Roman"/>
              </w:rPr>
            </w:pPr>
            <w:r w:rsidRPr="00431322">
              <w:rPr>
                <w:rFonts w:ascii="Times New Roman" w:hAnsi="Times New Roman"/>
              </w:rPr>
              <w:t>области начального образования.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>Практический опыт: анализ и синтез материала по выбранной теме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</w:rPr>
              <w:t xml:space="preserve">- владеть умениями учебной проектно-исследовательской деятельности </w:t>
            </w:r>
            <w:proofErr w:type="spellStart"/>
            <w:r w:rsidRPr="0091117A">
              <w:rPr>
                <w:rFonts w:ascii="Times New Roman" w:hAnsi="Times New Roman"/>
              </w:rPr>
              <w:t>историк</w:t>
            </w:r>
            <w:proofErr w:type="gramStart"/>
            <w:r w:rsidRPr="0091117A">
              <w:rPr>
                <w:rFonts w:ascii="Times New Roman" w:hAnsi="Times New Roman"/>
              </w:rPr>
              <w:t>о</w:t>
            </w:r>
            <w:proofErr w:type="spellEnd"/>
            <w:r w:rsidRPr="0091117A">
              <w:rPr>
                <w:rFonts w:ascii="Times New Roman" w:hAnsi="Times New Roman"/>
              </w:rPr>
              <w:t>-</w:t>
            </w:r>
            <w:proofErr w:type="gramEnd"/>
            <w:r w:rsidRPr="0091117A">
              <w:rPr>
                <w:rFonts w:ascii="Times New Roman" w:hAnsi="Times New Roman"/>
              </w:rPr>
              <w:t xml:space="preserve"> и теоретико-литературного характера, в том числе создания </w:t>
            </w:r>
            <w:proofErr w:type="spellStart"/>
            <w:r w:rsidRPr="0091117A">
              <w:rPr>
                <w:rFonts w:ascii="Times New Roman" w:hAnsi="Times New Roman"/>
              </w:rPr>
              <w:t>медиапроектов</w:t>
            </w:r>
            <w:proofErr w:type="spellEnd"/>
            <w:r w:rsidRPr="0091117A">
              <w:rPr>
                <w:rFonts w:ascii="Times New Roman" w:hAnsi="Times New Roman"/>
              </w:rPr>
              <w:t>; различными приемами цитирования и редактирования текстов</w:t>
            </w:r>
          </w:p>
          <w:p w:rsidR="00EC08AC" w:rsidRPr="0091117A" w:rsidRDefault="00EC08AC" w:rsidP="0091117A">
            <w:pPr>
              <w:pStyle w:val="a9"/>
              <w:rPr>
                <w:rFonts w:ascii="Times New Roman" w:hAnsi="Times New Roman"/>
              </w:rPr>
            </w:pP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:rsidR="009C65F2" w:rsidRP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9D4101" w:rsidRPr="0091117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91117A" w:rsidRDefault="0091117A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Споко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счас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..лив тот кто живет в ладу со своей совестью.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)з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авидна участь того кто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разм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нулся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с ней поступился с совестью ради (сию)минутной выгоды или хуже того отрекся от нее из личного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эг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изма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бман..т (не)украдет (не)пр..даст на производств.. (не)схалтурит. В час..ной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жизн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ставит без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помощ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 и внимания старых родителей или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собствен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..ого ребенка (не)обид..т слабого и (не)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униз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..т себя лиц..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мерием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 лестью.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ливый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значит порядочный чес..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 наделен..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чувством достоинства справ..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дливостью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добротой. О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совес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ливом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человеке можно сказать словами Н.А.Добролюбова Пусть его жизнь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)о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з..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рилась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блеском какого(либо) деяния на пользу общества все(таки) его нравствен..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(не)потерян..о.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Добавим что нравствен..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значение каждой личности 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живущ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й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по (не</w:t>
      </w:r>
      <w:proofErr w:type="gramStart"/>
      <w:r w:rsidRPr="00DF169D">
        <w:rPr>
          <w:rFonts w:ascii="Times New Roman" w:hAnsi="Times New Roman" w:cs="Times New Roman"/>
          <w:i/>
          <w:sz w:val="24"/>
          <w:szCs w:val="24"/>
        </w:rPr>
        <w:t>)п</w:t>
      </w:r>
      <w:proofErr w:type="gramEnd"/>
      <w:r w:rsidRPr="00DF169D">
        <w:rPr>
          <w:rFonts w:ascii="Times New Roman" w:hAnsi="Times New Roman" w:cs="Times New Roman"/>
          <w:i/>
          <w:sz w:val="24"/>
          <w:szCs w:val="24"/>
        </w:rPr>
        <w:t>исан..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ым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законам совести (не)</w:t>
      </w:r>
      <w:proofErr w:type="spellStart"/>
      <w:r w:rsidRPr="00DF169D">
        <w:rPr>
          <w:rFonts w:ascii="Times New Roman" w:hAnsi="Times New Roman" w:cs="Times New Roman"/>
          <w:i/>
          <w:sz w:val="24"/>
          <w:szCs w:val="24"/>
        </w:rPr>
        <w:t>оценимо</w:t>
      </w:r>
      <w:proofErr w:type="spellEnd"/>
      <w:r w:rsidRPr="00DF169D">
        <w:rPr>
          <w:rFonts w:ascii="Times New Roman" w:hAnsi="Times New Roman" w:cs="Times New Roman"/>
          <w:i/>
          <w:sz w:val="24"/>
          <w:szCs w:val="24"/>
        </w:rPr>
        <w:t xml:space="preserve"> ибо всем окружающим она дарит теплоту человечности.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Назовите тему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</w:t>
      </w:r>
      <w:proofErr w:type="spellStart"/>
      <w:r w:rsidR="000236B5" w:rsidRPr="00B2003A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="000236B5" w:rsidRPr="00B2003A">
        <w:rPr>
          <w:rFonts w:ascii="Times New Roman" w:hAnsi="Times New Roman" w:cs="Times New Roman"/>
          <w:sz w:val="24"/>
          <w:szCs w:val="24"/>
        </w:rPr>
        <w:t xml:space="preserve"> (составьте план).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местоимение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0236B5" w:rsidRPr="00B200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236B5" w:rsidRPr="00B2003A">
        <w:rPr>
          <w:rFonts w:ascii="Times New Roman" w:hAnsi="Times New Roman" w:cs="Times New Roman"/>
          <w:sz w:val="24"/>
          <w:szCs w:val="24"/>
        </w:rPr>
        <w:t>оюзы</w:t>
      </w:r>
      <w:proofErr w:type="spellEnd"/>
      <w:r w:rsidR="000236B5" w:rsidRPr="00B2003A">
        <w:rPr>
          <w:rFonts w:ascii="Times New Roman" w:hAnsi="Times New Roman" w:cs="Times New Roman"/>
          <w:sz w:val="24"/>
          <w:szCs w:val="24"/>
        </w:rPr>
        <w:t>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2-3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</w:t>
      </w:r>
      <w:r w:rsidR="00DF169D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sz w:val="24"/>
          <w:szCs w:val="24"/>
        </w:rPr>
        <w:t>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л</w:t>
      </w:r>
      <w:proofErr w:type="gramStart"/>
      <w:r w:rsidRPr="00B2003A">
        <w:rPr>
          <w:rFonts w:ascii="Times New Roman" w:hAnsi="Times New Roman" w:cs="Times New Roman"/>
          <w:i/>
          <w:sz w:val="24"/>
          <w:szCs w:val="24"/>
        </w:rPr>
        <w:t>..</w:t>
      </w:r>
      <w:proofErr w:type="spellStart"/>
      <w:proofErr w:type="gramEnd"/>
      <w:r w:rsidRPr="00B2003A">
        <w:rPr>
          <w:rFonts w:ascii="Times New Roman" w:hAnsi="Times New Roman" w:cs="Times New Roman"/>
          <w:i/>
          <w:sz w:val="24"/>
          <w:szCs w:val="24"/>
        </w:rPr>
        <w:t>цемерие</w:t>
      </w:r>
      <w:proofErr w:type="spellEnd"/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Объясните, как вы </w:t>
      </w:r>
      <w:proofErr w:type="gramStart"/>
      <w:r w:rsidR="000236B5" w:rsidRPr="00B2003A">
        <w:rPr>
          <w:rFonts w:ascii="Times New Roman" w:hAnsi="Times New Roman" w:cs="Times New Roman"/>
          <w:sz w:val="24"/>
          <w:szCs w:val="24"/>
        </w:rPr>
        <w:t>понимаете фразеологический оборот</w:t>
      </w:r>
      <w:r w:rsidR="000236B5">
        <w:rPr>
          <w:rFonts w:ascii="Times New Roman" w:hAnsi="Times New Roman" w:cs="Times New Roman"/>
          <w:sz w:val="24"/>
          <w:szCs w:val="24"/>
        </w:rPr>
        <w:t xml:space="preserve"> 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</w:t>
      </w:r>
      <w:proofErr w:type="gramEnd"/>
      <w:r w:rsidR="000236B5" w:rsidRPr="00B2003A">
        <w:rPr>
          <w:rFonts w:ascii="Times New Roman" w:hAnsi="Times New Roman" w:cs="Times New Roman"/>
          <w:b/>
          <w:sz w:val="24"/>
          <w:szCs w:val="24"/>
        </w:rPr>
        <w:t xml:space="preserve"> совестью.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-  за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 руководствоваться следующим: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C03BBE">
        <w:rPr>
          <w:rFonts w:ascii="Times New Roman" w:hAnsi="Times New Roman" w:cs="Times New Roman"/>
          <w:sz w:val="24"/>
          <w:szCs w:val="24"/>
        </w:rPr>
        <w:t xml:space="preserve">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9D4101" w:rsidRPr="002C034F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C03BBE">
        <w:rPr>
          <w:rFonts w:ascii="Times New Roman" w:hAnsi="Times New Roman" w:cs="Times New Roman"/>
          <w:sz w:val="24"/>
          <w:szCs w:val="24"/>
        </w:rPr>
        <w:t xml:space="preserve"> не выполнил ни одного задания.</w:t>
      </w:r>
    </w:p>
    <w:p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0EF" w:rsidRDefault="00D530E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766AAC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66AAC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66AAC"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виде 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В Древней Греции двадцать девять веков назад начали проводить состязания атлетов в силе, ловкости и быстроте. Самые крупные и знаменитые состязания в городе Олимпии получили название Олимпийских игр. 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Олимпийские игры были общегреческим праздником, который проводился один раз в четыре года. Эти соревнования превращались в праздник для народа. Дни олимпийских торжеств — дни всеобщего мира. Если во время Олимпийских игр города воевали, то в них временно устанавливалось олимпийское перемирие.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 xml:space="preserve">Поначалу олимпийцы состязались только в скорости бега. Но со временем в программу соревнований вошло пятиборье, состоящее из бега, прыжков в длину, метания диска, метания копья и борьбы. 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i/>
        </w:rPr>
      </w:pPr>
      <w:r w:rsidRPr="00520308">
        <w:rPr>
          <w:rStyle w:val="c3"/>
          <w:i/>
        </w:rPr>
        <w:t>Второе рождение Олимпийских игр произошло в конце девятнадцатого века. С 1924 года проводятся еще и зимние Олимпийские игры, которые называются Белыми Олимпиадами.</w:t>
      </w:r>
    </w:p>
    <w:p w:rsidR="00815D96" w:rsidRPr="00520308" w:rsidRDefault="00815D96" w:rsidP="00815D96">
      <w:pPr>
        <w:pStyle w:val="c4"/>
        <w:spacing w:before="0" w:beforeAutospacing="0" w:after="0" w:afterAutospacing="0"/>
        <w:ind w:firstLine="567"/>
        <w:jc w:val="both"/>
        <w:rPr>
          <w:rStyle w:val="c3"/>
          <w:i/>
        </w:rPr>
      </w:pPr>
      <w:proofErr w:type="gramStart"/>
      <w:r w:rsidRPr="00520308">
        <w:rPr>
          <w:rStyle w:val="c3"/>
          <w:i/>
        </w:rPr>
        <w:t>В память об античных Олимпиадах за несколько недель до открытия очередных Игр в греческом городе</w:t>
      </w:r>
      <w:proofErr w:type="gramEnd"/>
      <w:r w:rsidRPr="00520308">
        <w:rPr>
          <w:rStyle w:val="c3"/>
          <w:i/>
        </w:rPr>
        <w:t xml:space="preserve"> Олимпии стартует факельная эстафета. Зажжённый факел начинает длительное путешествие к олимпийскому стадиону.  На самолётах и поездах, автомобилях, мотоциклах и велосипедах. И вот факел в руках бегуна, вносящего олимпийский огонь на главный стадион Олимпиады. Спортсмен поднимается к огромной чаше, установленной на стадионе, и зажигает олимпийский огонь, который не гаснет, пока продолжаются Игры.                                                                </w:t>
      </w:r>
    </w:p>
    <w:p w:rsidR="00815D96" w:rsidRDefault="00815D96" w:rsidP="00815D96">
      <w:pPr>
        <w:pStyle w:val="c4"/>
        <w:spacing w:before="0" w:beforeAutospacing="0" w:after="0" w:afterAutospacing="0"/>
        <w:ind w:firstLine="567"/>
        <w:jc w:val="right"/>
      </w:pPr>
      <w:r>
        <w:rPr>
          <w:rStyle w:val="c3"/>
        </w:rPr>
        <w:t xml:space="preserve"> (182 слова) 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proofErr w:type="gramStart"/>
      <w:r>
        <w:rPr>
          <w:rStyle w:val="c3"/>
        </w:rPr>
        <w:t>(По материалам популярной энциклопедии для детей «Все обо всем».</w:t>
      </w:r>
      <w:proofErr w:type="gramEnd"/>
      <w:r>
        <w:rPr>
          <w:rStyle w:val="c3"/>
        </w:rPr>
        <w:t xml:space="preserve"> </w:t>
      </w:r>
      <w:proofErr w:type="gramStart"/>
      <w:r>
        <w:rPr>
          <w:rStyle w:val="c3"/>
        </w:rPr>
        <w:t xml:space="preserve">А. </w:t>
      </w:r>
      <w:proofErr w:type="spellStart"/>
      <w:r>
        <w:rPr>
          <w:rStyle w:val="c3"/>
        </w:rPr>
        <w:t>Ликум</w:t>
      </w:r>
      <w:proofErr w:type="spellEnd"/>
      <w:r>
        <w:rPr>
          <w:rStyle w:val="c3"/>
        </w:rPr>
        <w:t>)</w:t>
      </w:r>
      <w:proofErr w:type="gramEnd"/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5D96" w:rsidTr="00815D96">
        <w:tc>
          <w:tcPr>
            <w:tcW w:w="4785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праздник</w:t>
            </w:r>
          </w:p>
          <w:p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зажигает</w:t>
            </w:r>
          </w:p>
        </w:tc>
        <w:tc>
          <w:tcPr>
            <w:tcW w:w="4786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ловкости</w:t>
            </w:r>
          </w:p>
          <w:p w:rsidR="00815D96" w:rsidRP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открытия</w:t>
            </w:r>
          </w:p>
        </w:tc>
      </w:tr>
    </w:tbl>
    <w:p w:rsidR="000B38B3" w:rsidRDefault="000B38B3" w:rsidP="000B38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негрубым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орфографической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lastRenderedPageBreak/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815D96" w:rsidRP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</w:p>
    <w:p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Pr="00766AAC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F641C8">
        <w:rPr>
          <w:rFonts w:ascii="Times New Roman" w:hAnsi="Times New Roman"/>
          <w:sz w:val="24"/>
          <w:szCs w:val="24"/>
        </w:rPr>
        <w:t>теста.</w:t>
      </w: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</w:t>
      </w:r>
    </w:p>
    <w:p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1. ИМЯ СУЩЕСТВИТЕЛЬНОЕ</w:t>
      </w:r>
    </w:p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rPr>
          <w:jc w:val="center"/>
        </w:trPr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ящич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кресл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нож..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393" w:type="dxa"/>
          </w:tcPr>
          <w:p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3. Какое слово в форме именительного падежа множественного числа имеет окончание 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-Ы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9D6313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комментари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присутствовать на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заседани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 о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благосостояни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2. ИМЯ ПРИЛАГАТЕЛЬНОЕ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бескрайн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просторе                                           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проснуться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утром</w:t>
            </w:r>
          </w:p>
        </w:tc>
      </w:tr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укрыться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заячь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тулупом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мальчиком</w:t>
            </w:r>
          </w:p>
        </w:tc>
      </w:tr>
    </w:tbl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 В каком слове есть суффикс 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-С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9D6313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матрос..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служба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ни..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ое давление         </w:t>
            </w:r>
          </w:p>
        </w:tc>
      </w:tr>
      <w:tr w:rsidR="008C4A54" w:rsidTr="009D6313">
        <w:tc>
          <w:tcPr>
            <w:tcW w:w="4785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вес..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   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калмы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песни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деревянный (дом), лисий (хвост), мамин (шарф)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3C7" w:rsidRPr="002413C7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3. ИМЯ ЧИСЛИТЕЛЬНОЕ 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шестьюстами учениками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2413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4. МЕСТОИМЕНИЕ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кто не знает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чего раздумывать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 за что на свете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чего нет дела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все не так!       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5. ГЛАГОЛ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забыт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6. ПРИЧАСТИЕ И ДЕЕПРИЧАСТИЕ </w:t>
      </w:r>
    </w:p>
    <w:p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разделенный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держащий, расставаясь, увлекая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расстрел..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дремл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...л,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хвал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почу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пил...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...в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прола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вшись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стел...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раскле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вид..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чу..л, просе..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затее...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</w:p>
        </w:tc>
      </w:tr>
    </w:tbl>
    <w:p w:rsidR="00520308" w:rsidRPr="007F5BEA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7. НАРЕЧИЕ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сначал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занов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запрост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рое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ретьих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огонку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в... начале подумай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D6313" w:rsidTr="009D6313">
        <w:tc>
          <w:tcPr>
            <w:tcW w:w="2392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равду важный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диночке    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сдал во..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ремя                      </w:t>
            </w:r>
          </w:p>
        </w:tc>
        <w:tc>
          <w:tcPr>
            <w:tcW w:w="2393" w:type="dxa"/>
          </w:tcPr>
          <w:p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</w:p>
        </w:tc>
      </w:tr>
    </w:tbl>
    <w:p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8. ПРАВОПИСАНИЕ Н </w:t>
      </w:r>
      <w:proofErr w:type="gramStart"/>
      <w:r w:rsidRPr="00F641C8">
        <w:rPr>
          <w:rFonts w:ascii="Times New Roman" w:hAnsi="Times New Roman" w:cs="Times New Roman"/>
          <w:sz w:val="24"/>
          <w:szCs w:val="24"/>
        </w:rPr>
        <w:t>И НН</w:t>
      </w:r>
      <w:proofErr w:type="gramEnd"/>
      <w:r w:rsidRPr="00F641C8">
        <w:rPr>
          <w:rFonts w:ascii="Times New Roman" w:hAnsi="Times New Roman" w:cs="Times New Roman"/>
          <w:sz w:val="24"/>
          <w:szCs w:val="24"/>
        </w:rPr>
        <w:t xml:space="preserve"> В РАЗНЫХ ЧАСТЯХ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закопчен..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стены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неждан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трава подстрижен..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мною история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ранен..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боец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юн..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возраст 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кожан..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кресло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</w:tbl>
    <w:p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9. ПРАВОПИСАНИЕ СЛОЖНЫХ СЛОВ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(ново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ибирский, (глухо)немой, (выше)указанный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крываемый, (всемирно)известный, (мало)пригодный для жизни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астущий,(близ)лежащий, (ясно)видящий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пепельно</w:t>
            </w:r>
            <w:proofErr w:type="spellEnd"/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ерый, (выпукло)вогнутый, (исторически)значимый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ОЛЬ забора.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ЛИ)можно выразить обычными словами.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ИДИМОМУ, наша поездка приближалась к концу.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АЛЬ моря.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1. ПРЕДЛОГ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лизи      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и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за)     </w:t>
            </w:r>
          </w:p>
        </w:tc>
        <w:tc>
          <w:tcPr>
            <w:tcW w:w="3191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5) (по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ере     </w:t>
            </w:r>
          </w:p>
        </w:tc>
      </w:tr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родолжение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(на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стречу   </w:t>
            </w:r>
          </w:p>
        </w:tc>
        <w:tc>
          <w:tcPr>
            <w:tcW w:w="319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ледствие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 выделенное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)Т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ЕЧЕНИЕ всего пути он хранил молчание.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ВИДУ)?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ЛЕДСТВИЕ  быстрого течения и водоворотов.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РОДОЛЖЕНИЕ разговора малыш с интересом посматривал на взрослых.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 xml:space="preserve">2. СОЮЗ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б) других учить, надо свой разум наточить.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она ни делала, всё выходило красиво.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ни произошло, можешь на меня рассчитывать.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бы) узнать человека, надо с ним пуд соли съесть.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ТО) нажимал на них (ПО)ВЕРХ век пальцами.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АЛИ шёл теплоход, и (ОТ)ТУДА доносилась тихая музыка.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ЧТО) он всякий раз закрывал его платком, ЧТО(БЫ) не заплевать.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ТО) иначе, чем днём, стояли (МНОГО)ОКОННЫЕ дома с их обитателями.</w:t>
            </w:r>
          </w:p>
        </w:tc>
      </w:tr>
    </w:tbl>
    <w:p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3. ЧАСТИЦА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рерывное (не)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домогание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ежда                                                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нтересно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збежно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Н... мы одни обсуждали происшествие.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Татаринов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мог внутренне не согласиться с тем, что сказанное вполне справедливо.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Как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стремились мы быть первыми, но не смогли преодолеть препятствия.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Он был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 только музыкант, но и композитор.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ко…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га…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…а                       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юминий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отность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 ре…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ба…он,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режи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…ер, пре…а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а…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отация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моногра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еренцировать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> О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5"/>
        <w:gridCol w:w="2355"/>
        <w:gridCol w:w="2511"/>
        <w:gridCol w:w="2350"/>
      </w:tblGrid>
      <w:tr w:rsidR="00F4032E" w:rsidRPr="00F4032E" w:rsidTr="00F4032E">
        <w:tc>
          <w:tcPr>
            <w:tcW w:w="2392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ж._лоб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печ._нка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ц._коль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 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_.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proofErr w:type="spellEnd"/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ряду во всех словах пропущена буква</w:t>
      </w:r>
      <w:proofErr w:type="gramStart"/>
      <w:r w:rsidRPr="00F641C8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F641C8">
        <w:rPr>
          <w:rFonts w:ascii="Times New Roman" w:hAnsi="Times New Roman" w:cs="Times New Roman"/>
          <w:b/>
          <w:i/>
          <w:sz w:val="24"/>
          <w:szCs w:val="24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пол...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гается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предназн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дек...рация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оженька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нтазия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л...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боратория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пригл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   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сокр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скошный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избирательная к…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мпания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сль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безотл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гательный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благосл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ить,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гональ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ительно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прор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...стать,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норама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032E" w:rsidTr="00F4032E">
        <w:tc>
          <w:tcPr>
            <w:tcW w:w="2392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брежный</w:t>
            </w:r>
            <w:proofErr w:type="spellEnd"/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…остановиться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…прятать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…увеличить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…бежать от дома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…толкнуть локтем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на…писать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без...ядерный,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изголов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...е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в..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зжающий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из...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ятый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меж...этажный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с..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мный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об...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ектив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, двух...ярусный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необ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тный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 кон...</w:t>
            </w:r>
            <w:proofErr w:type="spellStart"/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юнктивит</w:t>
            </w:r>
            <w:proofErr w:type="spellEnd"/>
          </w:p>
        </w:tc>
      </w:tr>
    </w:tbl>
    <w:p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559"/>
      </w:tblGrid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625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:rsidR="002C034F" w:rsidRDefault="002C034F" w:rsidP="00625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625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:rsidR="002C034F" w:rsidRDefault="002C034F" w:rsidP="00625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</w:tbl>
    <w:p w:rsidR="002C034F" w:rsidRDefault="002C034F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08" w:rsidRPr="002C034F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Pr="00766AAC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:rsidR="00520308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Милый друг, должен тебе сказать, что даже самое крепкое и надежное здоровье требует к себе бережного отношения. Молодые люди, полагающие, что у них неограниченный запас времени и здоровья, склонны растрачивать то и другое попусту. Таким образом, они незаметно для себя разоряются.  Окажись же более мудрым и, пока еще не поздно, распорядись здоровьем своим и временем предусмотрительно и разумно. Сделай так, чтобы то и другое было вложено в надежное дело и принесло тебе потом большие проценты.</w:t>
      </w:r>
    </w:p>
    <w:p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Сейчас я хочу поговорить о распределении твоего времени. Хоть я и не раз касался уже этого вопроса и раньше, он настолько важен, что есть смысл возвращаться к нему снова и снова. Сейчас каждая минута твоя драгоценна, а лет через сорок долгие дни не смогут сравниться с нею. Если же у тебя случайно освободится четверть часа, используй это время для чтения литературы занимательной, остроумной и веселой, выбирая при этом книги не каких-нибудь </w:t>
      </w:r>
      <w:proofErr w:type="gramStart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посредственностей</w:t>
      </w:r>
      <w:proofErr w:type="gramEnd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, а только самых лучших писателей, как древних, так и новых. </w:t>
      </w:r>
    </w:p>
    <w:p w:rsidR="00815D96" w:rsidRP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Какое бы дело тебе ни предстояло сделать, берись за него сразу, незамедлительно, никогда не бросай его на половине и, если это возможно, доводи до конца. С делом нельзя ни мешкать, ни шутить. Самое подходящее время для дел – это ближайшее, но человеку умному дела сами подсказывают, когда за них браться. Время чаще всего </w:t>
      </w:r>
      <w:proofErr w:type="gramStart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разбазаривается</w:t>
      </w:r>
      <w:proofErr w:type="gramEnd"/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 оттого, что человек не умеет должным образом выбрать удовольствия и развлечения и неправильно понимает то и другое. </w:t>
      </w:r>
    </w:p>
    <w:p w:rsidR="00520308" w:rsidRDefault="00815D96" w:rsidP="00520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0308">
        <w:rPr>
          <w:rFonts w:ascii="Times New Roman" w:eastAsia="Times New Roman" w:hAnsi="Times New Roman" w:cs="Times New Roman"/>
          <w:i/>
          <w:sz w:val="24"/>
          <w:szCs w:val="24"/>
        </w:rPr>
        <w:t>Многие думают, что если они не заняты учением, то этим самым уже предаются наслаждению. Они глубоко заблуждаются: они просто ничего не делают и с таким же успехом могли бы спать. Берегись этой лености и траты времени попусту.</w:t>
      </w:r>
      <w:r w:rsidR="00520308" w:rsidRPr="0052030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15D96" w:rsidRPr="00520308" w:rsidRDefault="00520308" w:rsidP="005203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15D96">
        <w:rPr>
          <w:rFonts w:ascii="Times New Roman" w:eastAsia="Times New Roman" w:hAnsi="Times New Roman" w:cs="Times New Roman"/>
          <w:sz w:val="24"/>
          <w:szCs w:val="24"/>
        </w:rPr>
        <w:t>Отрывок из письма английского писателя, государственного деятеля и дипломата Чест</w:t>
      </w:r>
      <w:r>
        <w:rPr>
          <w:rFonts w:ascii="Times New Roman" w:eastAsia="Times New Roman" w:hAnsi="Times New Roman" w:cs="Times New Roman"/>
          <w:sz w:val="24"/>
          <w:szCs w:val="24"/>
        </w:rPr>
        <w:t>ерфилда (1694–1773) своему сыну)</w:t>
      </w:r>
    </w:p>
    <w:p w:rsidR="002C034F" w:rsidRDefault="002C034F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815D96" w:rsidRDefault="00815D96" w:rsidP="002C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D96">
        <w:rPr>
          <w:rFonts w:ascii="Times New Roman" w:eastAsia="Times New Roman" w:hAnsi="Times New Roman" w:cs="Times New Roman"/>
          <w:sz w:val="24"/>
          <w:szCs w:val="24"/>
        </w:rPr>
        <w:t xml:space="preserve">Определить виды </w:t>
      </w:r>
      <w:proofErr w:type="gramStart"/>
      <w:r w:rsidRPr="00815D96">
        <w:rPr>
          <w:rFonts w:ascii="Times New Roman" w:eastAsia="Times New Roman" w:hAnsi="Times New Roman" w:cs="Times New Roman"/>
          <w:sz w:val="24"/>
          <w:szCs w:val="24"/>
        </w:rPr>
        <w:t>придаточных</w:t>
      </w:r>
      <w:proofErr w:type="gramEnd"/>
      <w:r w:rsidRPr="00815D96">
        <w:rPr>
          <w:rFonts w:ascii="Times New Roman" w:eastAsia="Times New Roman" w:hAnsi="Times New Roman" w:cs="Times New Roman"/>
          <w:sz w:val="24"/>
          <w:szCs w:val="24"/>
        </w:rPr>
        <w:t>: I вариант — в третьем абзаце, II вариант -  в первом абзаце.</w:t>
      </w:r>
    </w:p>
    <w:p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рапотает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работает),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дулпо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дупло), «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мемля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>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</w:t>
      </w:r>
      <w:r w:rsidRPr="00281F85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характеристики грамотности. При подсчете ошибок две негрубые считаются за одну. К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негрубым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</w:t>
      </w:r>
      <w:proofErr w:type="spellStart"/>
      <w:r w:rsidRPr="00281F85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81F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281F85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Куда он ни обращался, никто не мог дать ему ответ. Никто иной не …; не кто иной как; ничто иное не…; не что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иное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</w:t>
      </w:r>
      <w:proofErr w:type="gramStart"/>
      <w:r w:rsidRPr="00281F85">
        <w:rPr>
          <w:rFonts w:ascii="Times New Roman" w:hAnsi="Times New Roman" w:cs="Times New Roman"/>
          <w:sz w:val="24"/>
          <w:szCs w:val="24"/>
        </w:rPr>
        <w:t>орфографической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</w:t>
      </w:r>
      <w:r w:rsidRPr="00281F85">
        <w:rPr>
          <w:rFonts w:ascii="Times New Roman" w:hAnsi="Times New Roman" w:cs="Times New Roman"/>
          <w:sz w:val="24"/>
          <w:szCs w:val="24"/>
        </w:rPr>
        <w:lastRenderedPageBreak/>
        <w:t>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proofErr w:type="gramStart"/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D530EF" w:rsidRDefault="00D530E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520308" w:rsidRP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38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центре города, на Кировском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про¬спекте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, недалеко от дома, где живу.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Решил повернуть назад, домой.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 ребята, все они вначале с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любо¬пытством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взглядывали на меня, а потом отводили глаза, отворачивались. Так никто мне и не помог.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горечью вспоминая этих людей, поначалу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злил¬ся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собираюсь оглашать очередные жалобы на порчу нравов. Уровень снижения нашей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отзывчиво¬сти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заставил, однако, призадуматься. Персонально виноватых нет. Кого винить? Оглянулся – и причин видимых не нашел.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Раздумывая, вспоминал фронтовое время, когда в голодной окопной нашей жизни исключено было, чтобы при виде раненого пройти мимо него.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Из твоей части, из другой – было невозможно, чтобы кто-то отвернулся, сделал вид, что не заметил.</w:t>
      </w:r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Помогали, тащили на себе, перевязывали, подвозили... Кое-кто, может, и нарушал этот закон фронтовой жизни, так ведь были и дезертиры, и самострелы. Но не о них речь, мы сейчас – о главных жизненных правилах той поры.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конкретные выходы. Один человек – я,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на¬пример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, – может только бить в этот колокол тревоги и просить всех проникнуться ею и подумать, что же сделать, чтобы милосердие согревало нашу жизнь.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(По Д. А. </w:t>
      </w:r>
      <w:proofErr w:type="spellStart"/>
      <w:r w:rsidRPr="00C03BBE">
        <w:rPr>
          <w:rFonts w:ascii="Times New Roman" w:eastAsia="Times New Roman" w:hAnsi="Times New Roman" w:cs="Times New Roman"/>
          <w:sz w:val="24"/>
          <w:szCs w:val="24"/>
        </w:rPr>
        <w:t>Гранину</w:t>
      </w:r>
      <w:proofErr w:type="spellEnd"/>
      <w:r w:rsidRPr="00C03BB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3BBE">
        <w:rPr>
          <w:rFonts w:ascii="Times New Roman" w:eastAsia="Times New Roman" w:hAnsi="Times New Roman" w:cs="Times New Roman"/>
          <w:sz w:val="24"/>
          <w:szCs w:val="24"/>
        </w:rPr>
        <w:t>Из очерка «О милосердии».) (353 слова.)</w:t>
      </w:r>
      <w:proofErr w:type="gramEnd"/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При оценке изложения учитывается полнота изложения исходного текста (подробное изложение) или точность воспроизведения основных </w:t>
      </w:r>
      <w:proofErr w:type="spellStart"/>
      <w:r w:rsidRPr="00744795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744795">
        <w:rPr>
          <w:rFonts w:ascii="Times New Roman" w:hAnsi="Times New Roman" w:cs="Times New Roman"/>
          <w:sz w:val="24"/>
          <w:szCs w:val="24"/>
        </w:rPr>
        <w:t xml:space="preserve">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–  за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Итоговая отметка определяется как среднее арифметическое  двух оценок  и  выставляется целым числом в соответствии с правилами математического округления.</w:t>
      </w:r>
    </w:p>
    <w:p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Отметка  выставляется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5150"/>
        <w:gridCol w:w="3212"/>
      </w:tblGrid>
      <w:tr w:rsidR="00744795" w:rsidRPr="00744795" w:rsidTr="00625079">
        <w:tc>
          <w:tcPr>
            <w:tcW w:w="1224" w:type="dxa"/>
            <w:vMerge w:val="restart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:rsidTr="00625079">
        <w:tc>
          <w:tcPr>
            <w:tcW w:w="1224" w:type="dxa"/>
            <w:vMerge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:rsidTr="0062507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В целом в работе допускаются: 1 недочёт в содержании и 1 – 2 </w:t>
            </w:r>
            <w:proofErr w:type="gramStart"/>
            <w:r w:rsidRPr="00744795">
              <w:rPr>
                <w:rFonts w:ascii="Times New Roman" w:hAnsi="Times New Roman" w:cs="Times New Roman"/>
              </w:rPr>
              <w:t>речевых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недочёта.</w:t>
            </w:r>
          </w:p>
        </w:tc>
        <w:tc>
          <w:tcPr>
            <w:tcW w:w="3379" w:type="dxa"/>
            <w:shd w:val="clear" w:color="auto" w:fill="auto"/>
          </w:tcPr>
          <w:p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Допускается: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2507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«4»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 Содержание в основном достоверно, но имеются единичные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Имеются незначительные нарушения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последова-тельности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в изложении мыслей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Стиль работы отличается единством и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достаточ-ной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выразительностью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 xml:space="preserve">Допускается: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пунктуационные ошибки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2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2507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«3»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Допущены отдельные нарушения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последова-тельности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изложения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Беден словарь и однообразны употребляемые синтаксические конструкции, встречается </w:t>
            </w:r>
            <w:proofErr w:type="spellStart"/>
            <w:proofErr w:type="gramStart"/>
            <w:r w:rsidRPr="00744795">
              <w:rPr>
                <w:rFonts w:ascii="Times New Roman" w:hAnsi="Times New Roman" w:cs="Times New Roman"/>
              </w:rPr>
              <w:t>непра-вильное</w:t>
            </w:r>
            <w:proofErr w:type="spellEnd"/>
            <w:proofErr w:type="gramEnd"/>
            <w:r w:rsidRPr="00744795">
              <w:rPr>
                <w:rFonts w:ascii="Times New Roman" w:hAnsi="Times New Roman" w:cs="Times New Roman"/>
              </w:rPr>
              <w:t xml:space="preserve"> словоупотребление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62507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не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Допущено много фактических неточностей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В целом в работе </w:t>
            </w:r>
            <w:proofErr w:type="gramStart"/>
            <w:r w:rsidRPr="00744795">
              <w:rPr>
                <w:rFonts w:ascii="Times New Roman" w:hAnsi="Times New Roman" w:cs="Times New Roman"/>
              </w:rPr>
              <w:t>допущены</w:t>
            </w:r>
            <w:proofErr w:type="gramEnd"/>
            <w:r w:rsidRPr="00744795">
              <w:rPr>
                <w:rFonts w:ascii="Times New Roman" w:hAnsi="Times New Roman" w:cs="Times New Roman"/>
              </w:rPr>
              <w:t xml:space="preserve">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:rsidTr="0062507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«1»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44795" w:rsidRPr="00FE1D6B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44795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0"/>
  </w:num>
  <w:num w:numId="6">
    <w:abstractNumId w:val="24"/>
  </w:num>
  <w:num w:numId="7">
    <w:abstractNumId w:val="15"/>
  </w:num>
  <w:num w:numId="8">
    <w:abstractNumId w:val="23"/>
  </w:num>
  <w:num w:numId="9">
    <w:abstractNumId w:val="21"/>
  </w:num>
  <w:num w:numId="10">
    <w:abstractNumId w:val="20"/>
  </w:num>
  <w:num w:numId="11">
    <w:abstractNumId w:val="9"/>
  </w:num>
  <w:num w:numId="12">
    <w:abstractNumId w:val="32"/>
  </w:num>
  <w:num w:numId="13">
    <w:abstractNumId w:val="12"/>
  </w:num>
  <w:num w:numId="14">
    <w:abstractNumId w:val="29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31"/>
  </w:num>
  <w:num w:numId="24">
    <w:abstractNumId w:val="17"/>
  </w:num>
  <w:num w:numId="25">
    <w:abstractNumId w:val="6"/>
  </w:num>
  <w:num w:numId="26">
    <w:abstractNumId w:val="1"/>
  </w:num>
  <w:num w:numId="27">
    <w:abstractNumId w:val="27"/>
  </w:num>
  <w:num w:numId="28">
    <w:abstractNumId w:val="33"/>
  </w:num>
  <w:num w:numId="29">
    <w:abstractNumId w:val="8"/>
  </w:num>
  <w:num w:numId="30">
    <w:abstractNumId w:val="34"/>
  </w:num>
  <w:num w:numId="31">
    <w:abstractNumId w:val="5"/>
  </w:num>
  <w:num w:numId="32">
    <w:abstractNumId w:val="14"/>
  </w:num>
  <w:num w:numId="33">
    <w:abstractNumId w:val="13"/>
  </w:num>
  <w:num w:numId="34">
    <w:abstractNumId w:val="25"/>
  </w:num>
  <w:num w:numId="35">
    <w:abstractNumId w:val="30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17B"/>
    <w:rsid w:val="000218C6"/>
    <w:rsid w:val="000236B5"/>
    <w:rsid w:val="00030090"/>
    <w:rsid w:val="00051C54"/>
    <w:rsid w:val="00082C27"/>
    <w:rsid w:val="000936ED"/>
    <w:rsid w:val="000B2F74"/>
    <w:rsid w:val="000B38B3"/>
    <w:rsid w:val="000E2047"/>
    <w:rsid w:val="000F5469"/>
    <w:rsid w:val="000F66F9"/>
    <w:rsid w:val="00125CB2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13C7"/>
    <w:rsid w:val="00243EE2"/>
    <w:rsid w:val="002509DE"/>
    <w:rsid w:val="00253968"/>
    <w:rsid w:val="00264604"/>
    <w:rsid w:val="00281F85"/>
    <w:rsid w:val="00282ED0"/>
    <w:rsid w:val="00290A5D"/>
    <w:rsid w:val="002A6ED4"/>
    <w:rsid w:val="002C034F"/>
    <w:rsid w:val="002C2C69"/>
    <w:rsid w:val="002F12B5"/>
    <w:rsid w:val="003037C9"/>
    <w:rsid w:val="00312B21"/>
    <w:rsid w:val="00323E95"/>
    <w:rsid w:val="00326FE2"/>
    <w:rsid w:val="003363A6"/>
    <w:rsid w:val="003476C2"/>
    <w:rsid w:val="003814AA"/>
    <w:rsid w:val="003B5BD0"/>
    <w:rsid w:val="003B5FD2"/>
    <w:rsid w:val="003E09C3"/>
    <w:rsid w:val="003E478C"/>
    <w:rsid w:val="003F18F4"/>
    <w:rsid w:val="004036F5"/>
    <w:rsid w:val="004179E0"/>
    <w:rsid w:val="00425386"/>
    <w:rsid w:val="00431322"/>
    <w:rsid w:val="00487DCA"/>
    <w:rsid w:val="004932B4"/>
    <w:rsid w:val="004A0918"/>
    <w:rsid w:val="004D7D80"/>
    <w:rsid w:val="004E6DC5"/>
    <w:rsid w:val="0051740B"/>
    <w:rsid w:val="00520308"/>
    <w:rsid w:val="0052183A"/>
    <w:rsid w:val="005339C8"/>
    <w:rsid w:val="00533DF0"/>
    <w:rsid w:val="0054710D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10681"/>
    <w:rsid w:val="00621807"/>
    <w:rsid w:val="00625079"/>
    <w:rsid w:val="00640FCD"/>
    <w:rsid w:val="00652DA5"/>
    <w:rsid w:val="007042DD"/>
    <w:rsid w:val="007121A8"/>
    <w:rsid w:val="00740C72"/>
    <w:rsid w:val="00744795"/>
    <w:rsid w:val="00764B97"/>
    <w:rsid w:val="00765D4C"/>
    <w:rsid w:val="00766AAC"/>
    <w:rsid w:val="00770B31"/>
    <w:rsid w:val="007B517B"/>
    <w:rsid w:val="007F5BEA"/>
    <w:rsid w:val="00815D96"/>
    <w:rsid w:val="00855528"/>
    <w:rsid w:val="0086558D"/>
    <w:rsid w:val="0088050E"/>
    <w:rsid w:val="00892D3C"/>
    <w:rsid w:val="008B3FC2"/>
    <w:rsid w:val="008C4A54"/>
    <w:rsid w:val="008D15DF"/>
    <w:rsid w:val="008D3612"/>
    <w:rsid w:val="0091117A"/>
    <w:rsid w:val="0091648F"/>
    <w:rsid w:val="00924FBC"/>
    <w:rsid w:val="00933D55"/>
    <w:rsid w:val="0097507B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43979"/>
    <w:rsid w:val="00A52CE7"/>
    <w:rsid w:val="00A57337"/>
    <w:rsid w:val="00A748C4"/>
    <w:rsid w:val="00A753DE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F7B00"/>
    <w:rsid w:val="00C03BBE"/>
    <w:rsid w:val="00C849D8"/>
    <w:rsid w:val="00CC22C2"/>
    <w:rsid w:val="00CD4719"/>
    <w:rsid w:val="00CD7A42"/>
    <w:rsid w:val="00D07D1D"/>
    <w:rsid w:val="00D13819"/>
    <w:rsid w:val="00D13C93"/>
    <w:rsid w:val="00D24CBE"/>
    <w:rsid w:val="00D26F01"/>
    <w:rsid w:val="00D32B19"/>
    <w:rsid w:val="00D32D4E"/>
    <w:rsid w:val="00D44D0D"/>
    <w:rsid w:val="00D530EF"/>
    <w:rsid w:val="00D75244"/>
    <w:rsid w:val="00D80671"/>
    <w:rsid w:val="00D97C0D"/>
    <w:rsid w:val="00DC151A"/>
    <w:rsid w:val="00DC79C9"/>
    <w:rsid w:val="00DD7817"/>
    <w:rsid w:val="00DD79CA"/>
    <w:rsid w:val="00DE4CA4"/>
    <w:rsid w:val="00DF169D"/>
    <w:rsid w:val="00DF4A61"/>
    <w:rsid w:val="00E35C81"/>
    <w:rsid w:val="00E40421"/>
    <w:rsid w:val="00E44BB1"/>
    <w:rsid w:val="00E70293"/>
    <w:rsid w:val="00E80F47"/>
    <w:rsid w:val="00E9231A"/>
    <w:rsid w:val="00EB2926"/>
    <w:rsid w:val="00EC08AC"/>
    <w:rsid w:val="00EF2A21"/>
    <w:rsid w:val="00F02C45"/>
    <w:rsid w:val="00F11BAA"/>
    <w:rsid w:val="00F21444"/>
    <w:rsid w:val="00F4032E"/>
    <w:rsid w:val="00F43094"/>
    <w:rsid w:val="00F50594"/>
    <w:rsid w:val="00F56DB9"/>
    <w:rsid w:val="00F641C8"/>
    <w:rsid w:val="00F7492D"/>
    <w:rsid w:val="00F81C0C"/>
    <w:rsid w:val="00F921D1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00A8-56AD-4399-B6F1-F162CB9F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7002</Words>
  <Characters>39916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Галя почта</cp:lastModifiedBy>
  <cp:revision>10</cp:revision>
  <dcterms:created xsi:type="dcterms:W3CDTF">2024-01-31T06:48:00Z</dcterms:created>
  <dcterms:modified xsi:type="dcterms:W3CDTF">2024-02-02T10:15:00Z</dcterms:modified>
</cp:coreProperties>
</file>